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FF" w:rsidRPr="00EC4D9E" w:rsidRDefault="008F1DFF" w:rsidP="008F1DFF">
      <w:pPr>
        <w:pStyle w:val="Geenafstand"/>
        <w:rPr>
          <w:b/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-699770</wp:posOffset>
            </wp:positionV>
            <wp:extent cx="1257300" cy="1320165"/>
            <wp:effectExtent l="0" t="0" r="0" b="0"/>
            <wp:wrapNone/>
            <wp:docPr id="11" name="Afbeelding 11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D9E">
        <w:rPr>
          <w:b/>
          <w:sz w:val="36"/>
          <w:szCs w:val="36"/>
        </w:rPr>
        <w:t xml:space="preserve">Nieuwsbrief </w:t>
      </w:r>
      <w:r w:rsidR="00D20187">
        <w:rPr>
          <w:b/>
          <w:sz w:val="36"/>
          <w:szCs w:val="36"/>
        </w:rPr>
        <w:t>2</w:t>
      </w:r>
      <w:r w:rsidR="0031667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3B65C6">
        <w:rPr>
          <w:b/>
          <w:sz w:val="36"/>
          <w:szCs w:val="36"/>
        </w:rPr>
        <w:t>februari</w:t>
      </w:r>
      <w:r>
        <w:rPr>
          <w:b/>
          <w:sz w:val="36"/>
          <w:szCs w:val="36"/>
        </w:rPr>
        <w:t xml:space="preserve"> 2019</w:t>
      </w:r>
    </w:p>
    <w:p w:rsidR="00185799" w:rsidRDefault="00185799" w:rsidP="008F1DFF">
      <w:pPr>
        <w:pStyle w:val="Geenafstand"/>
        <w:rPr>
          <w:sz w:val="28"/>
          <w:szCs w:val="28"/>
        </w:rPr>
      </w:pPr>
    </w:p>
    <w:p w:rsidR="008F1DFF" w:rsidRPr="00857B98" w:rsidRDefault="00185799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>Soms gaat het onverwachts sneller dan verwacht.</w:t>
      </w:r>
    </w:p>
    <w:p w:rsidR="00185799" w:rsidRPr="00857B98" w:rsidRDefault="00185799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>We hadden zo’n meevaller, de vaatwasser gaf, na 6 jaar trouwe dienst, de brui. Fijn is anders met al die afwas die wij, de Huiskamer, iedere dag hee</w:t>
      </w:r>
      <w:r w:rsidR="00857B98" w:rsidRPr="00857B98">
        <w:rPr>
          <w:sz w:val="24"/>
          <w:szCs w:val="24"/>
        </w:rPr>
        <w:t>ft</w:t>
      </w:r>
      <w:r w:rsidRPr="00857B98">
        <w:rPr>
          <w:sz w:val="24"/>
          <w:szCs w:val="24"/>
        </w:rPr>
        <w:t>.</w:t>
      </w:r>
    </w:p>
    <w:p w:rsidR="00185799" w:rsidRPr="00857B98" w:rsidRDefault="00185799" w:rsidP="008F1DFF">
      <w:pPr>
        <w:pStyle w:val="Geenafstand"/>
        <w:rPr>
          <w:sz w:val="24"/>
          <w:szCs w:val="24"/>
        </w:rPr>
      </w:pPr>
    </w:p>
    <w:p w:rsidR="00185799" w:rsidRPr="00857B98" w:rsidRDefault="00185799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>Zoals jullie weten</w:t>
      </w:r>
      <w:r w:rsidR="00EA228F" w:rsidRPr="00857B98">
        <w:rPr>
          <w:sz w:val="24"/>
          <w:szCs w:val="24"/>
        </w:rPr>
        <w:t>,</w:t>
      </w:r>
      <w:r w:rsidRPr="00857B98">
        <w:rPr>
          <w:sz w:val="24"/>
          <w:szCs w:val="24"/>
        </w:rPr>
        <w:t xml:space="preserve"> wordt de keuken gerenoveerd en één van de apparaten die vervangen wordt is de vaatwasser, maar </w:t>
      </w:r>
      <w:r w:rsidR="004A79A9" w:rsidRPr="00857B98">
        <w:rPr>
          <w:sz w:val="24"/>
          <w:szCs w:val="24"/>
        </w:rPr>
        <w:t xml:space="preserve">dat </w:t>
      </w:r>
      <w:r w:rsidRPr="00857B98">
        <w:rPr>
          <w:sz w:val="24"/>
          <w:szCs w:val="24"/>
        </w:rPr>
        <w:t>duurde nog 2 weken</w:t>
      </w:r>
      <w:r w:rsidR="004A79A9" w:rsidRPr="00857B98">
        <w:rPr>
          <w:sz w:val="24"/>
          <w:szCs w:val="24"/>
        </w:rPr>
        <w:t>.</w:t>
      </w:r>
    </w:p>
    <w:p w:rsidR="00185799" w:rsidRPr="00857B98" w:rsidRDefault="00185799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 xml:space="preserve">Nel V in de telefoon geklommen en </w:t>
      </w:r>
      <w:proofErr w:type="gramStart"/>
      <w:r w:rsidRPr="00857B98">
        <w:rPr>
          <w:sz w:val="24"/>
          <w:szCs w:val="24"/>
        </w:rPr>
        <w:t>ta,ta</w:t>
      </w:r>
      <w:proofErr w:type="gramEnd"/>
      <w:r w:rsidRPr="00857B98">
        <w:rPr>
          <w:sz w:val="24"/>
          <w:szCs w:val="24"/>
        </w:rPr>
        <w:t>,ta…… het kon eerder geleverd worden en gisteren, vrijdag 2</w:t>
      </w:r>
      <w:r w:rsidR="0031667F" w:rsidRPr="00857B98">
        <w:rPr>
          <w:sz w:val="24"/>
          <w:szCs w:val="24"/>
        </w:rPr>
        <w:t>2</w:t>
      </w:r>
      <w:r w:rsidRPr="00857B98">
        <w:rPr>
          <w:sz w:val="24"/>
          <w:szCs w:val="24"/>
        </w:rPr>
        <w:t xml:space="preserve"> februari is </w:t>
      </w:r>
      <w:r w:rsidR="004A79A9" w:rsidRPr="00857B98">
        <w:rPr>
          <w:sz w:val="24"/>
          <w:szCs w:val="24"/>
        </w:rPr>
        <w:t>het</w:t>
      </w:r>
      <w:r w:rsidRPr="00857B98">
        <w:rPr>
          <w:sz w:val="24"/>
          <w:szCs w:val="24"/>
        </w:rPr>
        <w:t xml:space="preserve"> geleverd. Pfffff, wat een opluchting.</w:t>
      </w:r>
    </w:p>
    <w:p w:rsidR="00185799" w:rsidRPr="00857B98" w:rsidRDefault="00185799" w:rsidP="008F1DFF">
      <w:pPr>
        <w:pStyle w:val="Geenafstand"/>
        <w:rPr>
          <w:sz w:val="24"/>
          <w:szCs w:val="24"/>
        </w:rPr>
      </w:pPr>
    </w:p>
    <w:p w:rsidR="00185799" w:rsidRPr="00857B98" w:rsidRDefault="005A7378" w:rsidP="008F1DFF">
      <w:pPr>
        <w:pStyle w:val="Geenafstand"/>
        <w:rPr>
          <w:sz w:val="24"/>
          <w:szCs w:val="24"/>
        </w:rPr>
      </w:pPr>
      <w:r w:rsidRPr="00857B98">
        <w:rPr>
          <w:rFonts w:ascii="Arial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80010</wp:posOffset>
            </wp:positionV>
            <wp:extent cx="1152525" cy="714375"/>
            <wp:effectExtent l="0" t="0" r="9525" b="9525"/>
            <wp:wrapSquare wrapText="bothSides"/>
            <wp:docPr id="4" name="Afbeelding 4" descr="Afbeeldingsresultaat voor koff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off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97" w:rsidRPr="00857B98">
        <w:rPr>
          <w:sz w:val="24"/>
          <w:szCs w:val="24"/>
        </w:rPr>
        <w:t>De geur van koffie en pannenkoeken begroeten je wanneer de voordeur van de Huiskamer open</w:t>
      </w:r>
      <w:r w:rsidR="00511A4F" w:rsidRPr="00857B98">
        <w:rPr>
          <w:sz w:val="24"/>
          <w:szCs w:val="24"/>
        </w:rPr>
        <w:t>gaat</w:t>
      </w:r>
      <w:r w:rsidR="002B0997" w:rsidRPr="00857B98">
        <w:rPr>
          <w:sz w:val="24"/>
          <w:szCs w:val="24"/>
        </w:rPr>
        <w:t xml:space="preserve">. </w:t>
      </w:r>
      <w:r w:rsidR="00185799" w:rsidRPr="00857B98">
        <w:rPr>
          <w:sz w:val="24"/>
          <w:szCs w:val="24"/>
        </w:rPr>
        <w:t>Het is</w:t>
      </w:r>
      <w:r w:rsidR="002B0997" w:rsidRPr="00857B98">
        <w:rPr>
          <w:sz w:val="24"/>
          <w:szCs w:val="24"/>
        </w:rPr>
        <w:t xml:space="preserve"> </w:t>
      </w:r>
      <w:r w:rsidR="00185799" w:rsidRPr="00857B98">
        <w:rPr>
          <w:sz w:val="24"/>
          <w:szCs w:val="24"/>
        </w:rPr>
        <w:t xml:space="preserve">een gezellige boel in de Huiskamer. </w:t>
      </w:r>
      <w:r w:rsidRPr="00857B98">
        <w:rPr>
          <w:sz w:val="24"/>
          <w:szCs w:val="24"/>
        </w:rPr>
        <w:t>B</w:t>
      </w:r>
      <w:r w:rsidR="00185799" w:rsidRPr="00857B98">
        <w:rPr>
          <w:sz w:val="24"/>
          <w:szCs w:val="24"/>
        </w:rPr>
        <w:t xml:space="preserve">ezoekers voor het verhaal van Kees Vork praten </w:t>
      </w:r>
      <w:r w:rsidR="002B0997" w:rsidRPr="00857B98">
        <w:rPr>
          <w:sz w:val="24"/>
          <w:szCs w:val="24"/>
        </w:rPr>
        <w:t>geanimeerd</w:t>
      </w:r>
      <w:r w:rsidR="00185799" w:rsidRPr="00857B98">
        <w:rPr>
          <w:sz w:val="24"/>
          <w:szCs w:val="24"/>
        </w:rPr>
        <w:t xml:space="preserve"> met en door elkaar</w:t>
      </w:r>
      <w:r w:rsidR="00511A4F" w:rsidRPr="00857B98">
        <w:rPr>
          <w:sz w:val="24"/>
          <w:szCs w:val="24"/>
        </w:rPr>
        <w:t>,</w:t>
      </w:r>
      <w:r w:rsidR="00185799" w:rsidRPr="00857B98">
        <w:rPr>
          <w:sz w:val="24"/>
          <w:szCs w:val="24"/>
        </w:rPr>
        <w:t xml:space="preserve"> herinneringen ophalen</w:t>
      </w:r>
      <w:r w:rsidRPr="00857B98">
        <w:rPr>
          <w:sz w:val="24"/>
          <w:szCs w:val="24"/>
        </w:rPr>
        <w:t xml:space="preserve"> met een kop koffie</w:t>
      </w:r>
      <w:r w:rsidR="002B0997" w:rsidRPr="00857B98">
        <w:rPr>
          <w:sz w:val="24"/>
          <w:szCs w:val="24"/>
        </w:rPr>
        <w:t>. Een voorbode voor een geslaagde ochtend.</w:t>
      </w:r>
    </w:p>
    <w:p w:rsidR="008C5E01" w:rsidRPr="00857B98" w:rsidRDefault="008C5E01" w:rsidP="008F1DFF">
      <w:pPr>
        <w:pStyle w:val="Geenafstand"/>
        <w:rPr>
          <w:sz w:val="24"/>
          <w:szCs w:val="24"/>
        </w:rPr>
      </w:pPr>
    </w:p>
    <w:p w:rsidR="008C5E01" w:rsidRPr="00857B98" w:rsidRDefault="008C5E01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>De activiteiten commissie is bezig aan de laatste loodjes van de activiteitenplanning voor de komende tijd.</w:t>
      </w:r>
      <w:r w:rsidR="00857B98" w:rsidRPr="00857B98">
        <w:rPr>
          <w:sz w:val="24"/>
          <w:szCs w:val="24"/>
        </w:rPr>
        <w:t xml:space="preserve"> </w:t>
      </w:r>
      <w:r w:rsidRPr="00857B98">
        <w:rPr>
          <w:sz w:val="24"/>
          <w:szCs w:val="24"/>
        </w:rPr>
        <w:t>Hou de posters</w:t>
      </w:r>
      <w:r w:rsidR="00EA228F" w:rsidRPr="00857B98">
        <w:rPr>
          <w:sz w:val="24"/>
          <w:szCs w:val="24"/>
        </w:rPr>
        <w:t>,</w:t>
      </w:r>
      <w:r w:rsidRPr="00857B98">
        <w:rPr>
          <w:sz w:val="24"/>
          <w:szCs w:val="24"/>
        </w:rPr>
        <w:t xml:space="preserve"> die overal opgehangen worden</w:t>
      </w:r>
      <w:r w:rsidR="00EA228F" w:rsidRPr="00857B98">
        <w:rPr>
          <w:sz w:val="24"/>
          <w:szCs w:val="24"/>
        </w:rPr>
        <w:t>,</w:t>
      </w:r>
      <w:r w:rsidRPr="00857B98">
        <w:rPr>
          <w:sz w:val="24"/>
          <w:szCs w:val="24"/>
        </w:rPr>
        <w:t xml:space="preserve"> in de gaten.</w:t>
      </w:r>
    </w:p>
    <w:p w:rsidR="00185799" w:rsidRPr="00857B98" w:rsidRDefault="00185799" w:rsidP="008F1DFF">
      <w:pPr>
        <w:pStyle w:val="Geenafstand"/>
        <w:rPr>
          <w:sz w:val="24"/>
          <w:szCs w:val="24"/>
        </w:rPr>
      </w:pPr>
    </w:p>
    <w:p w:rsidR="008C5E01" w:rsidRPr="00857B98" w:rsidRDefault="004A79A9" w:rsidP="008F1DFF">
      <w:pPr>
        <w:pStyle w:val="Geenafstand"/>
        <w:rPr>
          <w:b/>
          <w:sz w:val="24"/>
          <w:szCs w:val="24"/>
        </w:rPr>
      </w:pPr>
      <w:r w:rsidRPr="00857B98">
        <w:rPr>
          <w:rFonts w:ascii="Arial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1200150" cy="1200150"/>
            <wp:effectExtent l="0" t="0" r="0" b="0"/>
            <wp:wrapSquare wrapText="bothSides"/>
            <wp:docPr id="3" name="Afbeelding 3" descr="Afbeeldingsresultaat voor eierkoe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ierkoe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E01" w:rsidRPr="00857B98">
        <w:rPr>
          <w:b/>
          <w:sz w:val="24"/>
          <w:szCs w:val="24"/>
        </w:rPr>
        <w:t>Eierkoekenactie 6, 8 en 9 maart 2019.</w:t>
      </w:r>
      <w:r w:rsidRPr="00857B98">
        <w:rPr>
          <w:sz w:val="24"/>
          <w:szCs w:val="24"/>
        </w:rPr>
        <w:t xml:space="preserve"> </w:t>
      </w:r>
    </w:p>
    <w:p w:rsidR="008C5E01" w:rsidRPr="00857B98" w:rsidRDefault="008C5E01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>Na een jaar afwezig</w:t>
      </w:r>
      <w:r w:rsidR="00CC00D2" w:rsidRPr="00857B98">
        <w:rPr>
          <w:sz w:val="24"/>
          <w:szCs w:val="24"/>
        </w:rPr>
        <w:t>heid</w:t>
      </w:r>
      <w:r w:rsidRPr="00857B98">
        <w:rPr>
          <w:sz w:val="24"/>
          <w:szCs w:val="24"/>
        </w:rPr>
        <w:t xml:space="preserve"> is de eierkoekenactie </w:t>
      </w:r>
      <w:r w:rsidR="00CC00D2" w:rsidRPr="00857B98">
        <w:rPr>
          <w:sz w:val="24"/>
          <w:szCs w:val="24"/>
        </w:rPr>
        <w:t>terug</w:t>
      </w:r>
      <w:r w:rsidRPr="00857B98">
        <w:rPr>
          <w:sz w:val="24"/>
          <w:szCs w:val="24"/>
        </w:rPr>
        <w:t xml:space="preserve">. </w:t>
      </w:r>
    </w:p>
    <w:p w:rsidR="008C5E01" w:rsidRPr="00857B98" w:rsidRDefault="008C5E01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 xml:space="preserve">Het geld van deze actie wordt gebruikt om </w:t>
      </w:r>
      <w:r w:rsidR="00EA228F" w:rsidRPr="00857B98">
        <w:rPr>
          <w:sz w:val="24"/>
          <w:szCs w:val="24"/>
        </w:rPr>
        <w:t>de Huiskamer gezellig te houden.</w:t>
      </w:r>
      <w:r w:rsidR="00857B98" w:rsidRPr="00857B98">
        <w:rPr>
          <w:sz w:val="24"/>
          <w:szCs w:val="24"/>
        </w:rPr>
        <w:t xml:space="preserve"> </w:t>
      </w:r>
      <w:r w:rsidRPr="00857B98">
        <w:rPr>
          <w:sz w:val="24"/>
          <w:szCs w:val="24"/>
        </w:rPr>
        <w:t xml:space="preserve">6 Maart van 12.00- 16.00 staan onze vrijwilligers inde passage met eier- en gevulde koeken. </w:t>
      </w:r>
    </w:p>
    <w:p w:rsidR="008C5E01" w:rsidRPr="00857B98" w:rsidRDefault="008C5E01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>8 Maart van 14.00 – 17.00 uur en 9 maart van 09.30 – 12.00 zijn we nog op</w:t>
      </w:r>
      <w:r w:rsidR="00857B98" w:rsidRPr="00857B98">
        <w:rPr>
          <w:sz w:val="24"/>
          <w:szCs w:val="24"/>
        </w:rPr>
        <w:t xml:space="preserve"> </w:t>
      </w:r>
      <w:r w:rsidRPr="00857B98">
        <w:rPr>
          <w:sz w:val="24"/>
          <w:szCs w:val="24"/>
        </w:rPr>
        <w:t xml:space="preserve">zoek naar een aantal vrijwilligers. </w:t>
      </w:r>
      <w:r w:rsidR="003D0880" w:rsidRPr="00857B98">
        <w:rPr>
          <w:sz w:val="24"/>
          <w:szCs w:val="24"/>
        </w:rPr>
        <w:t>Wie kan en wil</w:t>
      </w:r>
      <w:r w:rsidRPr="00857B98">
        <w:rPr>
          <w:sz w:val="24"/>
          <w:szCs w:val="24"/>
        </w:rPr>
        <w:t xml:space="preserve"> ons komen helpen? </w:t>
      </w:r>
    </w:p>
    <w:p w:rsidR="00185799" w:rsidRPr="00857B98" w:rsidRDefault="00185799" w:rsidP="008F1DFF">
      <w:pPr>
        <w:pStyle w:val="Geenafstand"/>
        <w:rPr>
          <w:sz w:val="24"/>
          <w:szCs w:val="24"/>
        </w:rPr>
      </w:pPr>
    </w:p>
    <w:p w:rsidR="00EA228F" w:rsidRPr="00857B98" w:rsidRDefault="00EA228F" w:rsidP="008F1DFF">
      <w:pPr>
        <w:pStyle w:val="Geenafstand"/>
        <w:rPr>
          <w:b/>
          <w:sz w:val="24"/>
          <w:szCs w:val="24"/>
        </w:rPr>
      </w:pPr>
      <w:r w:rsidRPr="00857B98">
        <w:rPr>
          <w:b/>
          <w:sz w:val="24"/>
          <w:szCs w:val="24"/>
        </w:rPr>
        <w:t>Opendag 9 maart 2019 van 10.00 – 12.00</w:t>
      </w:r>
    </w:p>
    <w:p w:rsidR="00EA228F" w:rsidRPr="00857B98" w:rsidRDefault="00EA228F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 xml:space="preserve">De Opendag, het moment om eens met eigen ogen te zien wat de Huiskamer te bieden heeft, maar ook de kans om 2 appartementen te bekijken.  </w:t>
      </w:r>
    </w:p>
    <w:p w:rsidR="00311BCE" w:rsidRPr="00857B98" w:rsidRDefault="00311BCE" w:rsidP="008228B2">
      <w:pPr>
        <w:pStyle w:val="Geenafstand"/>
        <w:rPr>
          <w:sz w:val="24"/>
          <w:szCs w:val="24"/>
        </w:rPr>
      </w:pPr>
    </w:p>
    <w:p w:rsidR="00C647F9" w:rsidRPr="00857B98" w:rsidRDefault="00CC00D2" w:rsidP="008F1DFF">
      <w:pPr>
        <w:pStyle w:val="Geenafstand"/>
        <w:rPr>
          <w:rFonts w:cs="Calibri"/>
          <w:b/>
          <w:sz w:val="24"/>
          <w:szCs w:val="24"/>
        </w:rPr>
      </w:pPr>
      <w:r w:rsidRPr="00857B98">
        <w:rPr>
          <w:rFonts w:cs="Calibri"/>
          <w:b/>
          <w:sz w:val="24"/>
          <w:szCs w:val="24"/>
        </w:rPr>
        <w:t>Vrijwilliger dag</w:t>
      </w:r>
      <w:r w:rsidR="00EA228F" w:rsidRPr="00857B98">
        <w:rPr>
          <w:rFonts w:cs="Calibri"/>
          <w:b/>
          <w:sz w:val="24"/>
          <w:szCs w:val="24"/>
        </w:rPr>
        <w:t xml:space="preserve"> 9 maart 2019 14.00 – 16.00</w:t>
      </w:r>
    </w:p>
    <w:p w:rsidR="008F1DFF" w:rsidRDefault="00EA228F" w:rsidP="008F1DFF">
      <w:pPr>
        <w:pStyle w:val="Geenafstand"/>
        <w:rPr>
          <w:sz w:val="24"/>
          <w:szCs w:val="24"/>
        </w:rPr>
      </w:pPr>
      <w:r w:rsidRPr="00857B98">
        <w:rPr>
          <w:sz w:val="24"/>
          <w:szCs w:val="24"/>
        </w:rPr>
        <w:t>Helaas, helaas, dit is alleen voor alle vrijwilligers van de Huiskamer. Er zijn zo veel ontwikkelingen geweest en nog te komen. In ieder bedrijf</w:t>
      </w:r>
      <w:r w:rsidR="00511A4F" w:rsidRPr="00857B98">
        <w:rPr>
          <w:sz w:val="24"/>
          <w:szCs w:val="24"/>
        </w:rPr>
        <w:t>,</w:t>
      </w:r>
      <w:r w:rsidRPr="00857B98">
        <w:rPr>
          <w:sz w:val="24"/>
          <w:szCs w:val="24"/>
        </w:rPr>
        <w:t xml:space="preserve"> ook on</w:t>
      </w:r>
      <w:r w:rsidR="00511A4F" w:rsidRPr="00857B98">
        <w:rPr>
          <w:sz w:val="24"/>
          <w:szCs w:val="24"/>
        </w:rPr>
        <w:t>ze v</w:t>
      </w:r>
      <w:r w:rsidRPr="00857B98">
        <w:rPr>
          <w:sz w:val="24"/>
          <w:szCs w:val="24"/>
        </w:rPr>
        <w:t>rijwilligersorganisatie, is het belangrijk dat iedereen goed op de hoogte is</w:t>
      </w:r>
      <w:r w:rsidR="00511A4F" w:rsidRPr="00857B98">
        <w:rPr>
          <w:sz w:val="24"/>
          <w:szCs w:val="24"/>
        </w:rPr>
        <w:t xml:space="preserve"> en zijn/haar ideeën kan vertellen. Voor ons is dat dus 9 maart 2019 van 14.00 – 16.00. Vrijwilligers laat je zien en je stem horen op </w:t>
      </w:r>
      <w:r w:rsidR="005916CA" w:rsidRPr="00857B98">
        <w:rPr>
          <w:sz w:val="24"/>
          <w:szCs w:val="24"/>
        </w:rPr>
        <w:t>de 9</w:t>
      </w:r>
      <w:r w:rsidR="005916CA" w:rsidRPr="00857B98">
        <w:rPr>
          <w:sz w:val="24"/>
          <w:szCs w:val="24"/>
          <w:vertAlign w:val="superscript"/>
        </w:rPr>
        <w:t>e</w:t>
      </w:r>
      <w:r w:rsidR="005916CA" w:rsidRPr="00857B98">
        <w:rPr>
          <w:sz w:val="24"/>
          <w:szCs w:val="24"/>
        </w:rPr>
        <w:t xml:space="preserve"> maart</w:t>
      </w:r>
      <w:r w:rsidR="00511A4F" w:rsidRPr="00857B98">
        <w:rPr>
          <w:sz w:val="24"/>
          <w:szCs w:val="24"/>
        </w:rPr>
        <w:t>.</w:t>
      </w:r>
    </w:p>
    <w:p w:rsidR="00857B98" w:rsidRDefault="00857B98" w:rsidP="008F1DFF">
      <w:pPr>
        <w:pStyle w:val="Geenafstand"/>
        <w:rPr>
          <w:sz w:val="24"/>
          <w:szCs w:val="24"/>
        </w:rPr>
      </w:pPr>
      <w:bookmarkStart w:id="0" w:name="_GoBack"/>
      <w:bookmarkEnd w:id="0"/>
    </w:p>
    <w:tbl>
      <w:tblPr>
        <w:tblW w:w="9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60"/>
        <w:gridCol w:w="1840"/>
        <w:gridCol w:w="1540"/>
        <w:gridCol w:w="1520"/>
        <w:gridCol w:w="1660"/>
      </w:tblGrid>
      <w:tr w:rsidR="00857B98" w:rsidRPr="00857B98" w:rsidTr="00857B9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WEEK 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  <w:proofErr w:type="gramEnd"/>
          </w:p>
        </w:tc>
      </w:tr>
      <w:tr w:rsidR="00857B98" w:rsidRPr="00857B98" w:rsidTr="00857B9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857B98" w:rsidRPr="00857B98" w:rsidTr="00857B9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Wil Knaap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857B98" w:rsidRPr="00857B98" w:rsidTr="00857B9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CCFF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857B98" w:rsidRPr="00857B98" w:rsidTr="00857B9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Marian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Nel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Diny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</w:tr>
      <w:tr w:rsidR="00857B98" w:rsidRPr="00857B98" w:rsidTr="00857B9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Lieneke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Lian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FF" w:fill="FF00FF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Riane</w:t>
            </w:r>
            <w:proofErr w:type="spellEnd"/>
          </w:p>
        </w:tc>
      </w:tr>
      <w:tr w:rsidR="00857B98" w:rsidRPr="00857B98" w:rsidTr="00857B9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B98" w:rsidRPr="00857B98" w:rsidRDefault="00857B98" w:rsidP="0085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7B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857B98" w:rsidRPr="00857B98" w:rsidRDefault="00857B98" w:rsidP="008F1DFF">
      <w:pPr>
        <w:pStyle w:val="Geenafstand"/>
        <w:rPr>
          <w:sz w:val="24"/>
          <w:szCs w:val="24"/>
        </w:rPr>
      </w:pPr>
    </w:p>
    <w:sectPr w:rsidR="00857B98" w:rsidRPr="00857B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2A" w:rsidRDefault="0049582A" w:rsidP="005431C0">
      <w:pPr>
        <w:spacing w:after="0" w:line="240" w:lineRule="auto"/>
      </w:pPr>
      <w:r>
        <w:separator/>
      </w:r>
    </w:p>
  </w:endnote>
  <w:endnote w:type="continuationSeparator" w:id="0">
    <w:p w:rsidR="0049582A" w:rsidRDefault="0049582A" w:rsidP="005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615926"/>
      <w:docPartObj>
        <w:docPartGallery w:val="Page Numbers (Bottom of Page)"/>
        <w:docPartUnique/>
      </w:docPartObj>
    </w:sdtPr>
    <w:sdtEndPr/>
    <w:sdtContent>
      <w:p w:rsidR="00B96FF8" w:rsidRDefault="00B96FF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7F">
          <w:rPr>
            <w:noProof/>
          </w:rPr>
          <w:t>1</w:t>
        </w:r>
        <w:r>
          <w:fldChar w:fldCharType="end"/>
        </w:r>
      </w:p>
    </w:sdtContent>
  </w:sdt>
  <w:p w:rsidR="005431C0" w:rsidRDefault="005431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2A" w:rsidRDefault="0049582A" w:rsidP="005431C0">
      <w:pPr>
        <w:spacing w:after="0" w:line="240" w:lineRule="auto"/>
      </w:pPr>
      <w:r>
        <w:separator/>
      </w:r>
    </w:p>
  </w:footnote>
  <w:footnote w:type="continuationSeparator" w:id="0">
    <w:p w:rsidR="0049582A" w:rsidRDefault="0049582A" w:rsidP="0054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49"/>
    <w:rsid w:val="00094F10"/>
    <w:rsid w:val="00101B8C"/>
    <w:rsid w:val="001155EE"/>
    <w:rsid w:val="00185799"/>
    <w:rsid w:val="002A5DEC"/>
    <w:rsid w:val="002B0997"/>
    <w:rsid w:val="00311BCE"/>
    <w:rsid w:val="0031667F"/>
    <w:rsid w:val="003B65C6"/>
    <w:rsid w:val="003C7449"/>
    <w:rsid w:val="003D0880"/>
    <w:rsid w:val="0049582A"/>
    <w:rsid w:val="004A79A9"/>
    <w:rsid w:val="004D09D3"/>
    <w:rsid w:val="00511A4F"/>
    <w:rsid w:val="005431C0"/>
    <w:rsid w:val="00543FCD"/>
    <w:rsid w:val="00572B06"/>
    <w:rsid w:val="00581026"/>
    <w:rsid w:val="005916CA"/>
    <w:rsid w:val="005A7378"/>
    <w:rsid w:val="00723A1C"/>
    <w:rsid w:val="007C0CFC"/>
    <w:rsid w:val="007D5963"/>
    <w:rsid w:val="00816C5E"/>
    <w:rsid w:val="008228B2"/>
    <w:rsid w:val="00857B98"/>
    <w:rsid w:val="008C5E01"/>
    <w:rsid w:val="008C6C3C"/>
    <w:rsid w:val="008F1DFF"/>
    <w:rsid w:val="009A35C0"/>
    <w:rsid w:val="00B96FF8"/>
    <w:rsid w:val="00BD749B"/>
    <w:rsid w:val="00C647F9"/>
    <w:rsid w:val="00CC00D2"/>
    <w:rsid w:val="00CE0640"/>
    <w:rsid w:val="00CF512D"/>
    <w:rsid w:val="00CF52B3"/>
    <w:rsid w:val="00D20187"/>
    <w:rsid w:val="00E169EA"/>
    <w:rsid w:val="00EA228F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4058"/>
  <w15:docId w15:val="{82309E8D-8C21-4647-9325-8142565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C7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C7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744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C744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C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C7449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74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F1DF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1C0"/>
  </w:style>
  <w:style w:type="paragraph" w:styleId="Voettekst">
    <w:name w:val="footer"/>
    <w:basedOn w:val="Standaard"/>
    <w:link w:val="VoettekstChar"/>
    <w:uiPriority w:val="99"/>
    <w:unhideWhenUsed/>
    <w:rsid w:val="005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1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15659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344">
              <w:marLeft w:val="480"/>
              <w:marRight w:val="-144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6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32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758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27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21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7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19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9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7029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93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187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15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61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92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2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2034">
              <w:marLeft w:val="480"/>
              <w:marRight w:val="-144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rijzinnigen.nl/midden-drenthe/koffie-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bakkerijvanmalkenhorst.nl/zachte-broodjes/eierkoek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Dols</dc:creator>
  <cp:lastModifiedBy>Anja Potter</cp:lastModifiedBy>
  <cp:revision>2</cp:revision>
  <dcterms:created xsi:type="dcterms:W3CDTF">2019-02-23T11:12:00Z</dcterms:created>
  <dcterms:modified xsi:type="dcterms:W3CDTF">2019-02-23T11:12:00Z</dcterms:modified>
</cp:coreProperties>
</file>